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F775" w14:textId="0D836C11" w:rsidR="00071CA3" w:rsidRPr="00FB39ED" w:rsidRDefault="00071CA3" w:rsidP="00C87CF5">
      <w:pPr>
        <w:pStyle w:val="Kopfzeile"/>
        <w:jc w:val="center"/>
        <w:rPr>
          <w:b/>
          <w:sz w:val="44"/>
          <w:szCs w:val="44"/>
        </w:rPr>
      </w:pPr>
      <w:r w:rsidRPr="00FB39ED">
        <w:rPr>
          <w:b/>
          <w:sz w:val="44"/>
          <w:szCs w:val="44"/>
        </w:rPr>
        <w:t>Preisliste 2025</w:t>
      </w:r>
    </w:p>
    <w:p w14:paraId="6C74FDB9" w14:textId="77777777" w:rsidR="00071CA3" w:rsidRDefault="00071CA3" w:rsidP="00071CA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5F368137" w14:textId="05D5840C" w:rsidR="00071CA3" w:rsidRPr="00FB39ED" w:rsidRDefault="00071CA3" w:rsidP="00C87CF5">
      <w:pPr>
        <w:jc w:val="center"/>
        <w:rPr>
          <w:b/>
          <w:bCs/>
          <w:sz w:val="28"/>
          <w:szCs w:val="28"/>
        </w:rPr>
      </w:pPr>
      <w:r w:rsidRPr="00FB39ED">
        <w:rPr>
          <w:b/>
          <w:bCs/>
          <w:sz w:val="28"/>
          <w:szCs w:val="28"/>
        </w:rPr>
        <w:t>Weißweine</w:t>
      </w:r>
    </w:p>
    <w:p w14:paraId="4908011C" w14:textId="77777777" w:rsidR="00071CA3" w:rsidRPr="00F70DFA" w:rsidRDefault="00071CA3" w:rsidP="00071CA3">
      <w:pPr>
        <w:rPr>
          <w:sz w:val="16"/>
          <w:szCs w:val="16"/>
        </w:rPr>
      </w:pPr>
    </w:p>
    <w:p w14:paraId="531F58C0" w14:textId="2C3805CB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 xml:space="preserve">Grüner Veltliner </w:t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</w:p>
    <w:p w14:paraId="749CA5D3" w14:textId="0E4EA657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Heinrich v</w:t>
      </w:r>
      <w:r w:rsidR="00C87CF5">
        <w:rPr>
          <w:sz w:val="26"/>
          <w:szCs w:val="26"/>
        </w:rPr>
        <w:t>.</w:t>
      </w:r>
      <w:r w:rsidRPr="00C87CF5">
        <w:rPr>
          <w:sz w:val="26"/>
          <w:szCs w:val="26"/>
        </w:rPr>
        <w:t xml:space="preserve"> </w:t>
      </w:r>
      <w:proofErr w:type="spellStart"/>
      <w:r w:rsidRPr="00C87CF5">
        <w:rPr>
          <w:sz w:val="26"/>
          <w:szCs w:val="26"/>
        </w:rPr>
        <w:t>Schaunberg</w:t>
      </w:r>
      <w:proofErr w:type="spellEnd"/>
      <w:r w:rsidR="00C87CF5">
        <w:rPr>
          <w:sz w:val="26"/>
          <w:szCs w:val="26"/>
        </w:rPr>
        <w:t xml:space="preserve"> </w:t>
      </w:r>
      <w:r w:rsidRPr="00C87CF5">
        <w:rPr>
          <w:sz w:val="26"/>
          <w:szCs w:val="26"/>
        </w:rPr>
        <w:t>/2024/trocken/10,5 vol.%</w:t>
      </w:r>
      <w:r w:rsidRPr="00C87CF5">
        <w:rPr>
          <w:sz w:val="26"/>
          <w:szCs w:val="26"/>
        </w:rPr>
        <w:tab/>
      </w:r>
      <w:r w:rsidR="00C87CF5" w:rsidRPr="00C87CF5">
        <w:rPr>
          <w:sz w:val="26"/>
          <w:szCs w:val="26"/>
        </w:rPr>
        <w:t>€ 7,00.-</w:t>
      </w:r>
    </w:p>
    <w:p w14:paraId="389274F5" w14:textId="77777777" w:rsidR="00071CA3" w:rsidRPr="00C87CF5" w:rsidRDefault="00071CA3" w:rsidP="00071CA3">
      <w:pPr>
        <w:rPr>
          <w:sz w:val="26"/>
          <w:szCs w:val="26"/>
        </w:rPr>
      </w:pPr>
    </w:p>
    <w:p w14:paraId="659DA4A8" w14:textId="40C3A68C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Grüner Veltliner DAC</w:t>
      </w:r>
      <w:r w:rsidR="00C87CF5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r w:rsidR="005C218F" w:rsidRPr="005C218F">
        <w:rPr>
          <w:i/>
          <w:iCs/>
          <w:sz w:val="26"/>
          <w:szCs w:val="26"/>
        </w:rPr>
        <w:t>Gold</w:t>
      </w:r>
      <w:r w:rsidR="00C87CF5" w:rsidRPr="005C218F">
        <w:rPr>
          <w:i/>
          <w:iCs/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  <w:r w:rsidR="00C87CF5">
        <w:rPr>
          <w:sz w:val="26"/>
          <w:szCs w:val="26"/>
        </w:rPr>
        <w:tab/>
      </w:r>
    </w:p>
    <w:p w14:paraId="6BC2B013" w14:textId="5EB7CF77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Ottokar II von Premysl/2024/trocken/12,0 vol.%</w:t>
      </w:r>
      <w:r w:rsidR="00C87CF5">
        <w:rPr>
          <w:sz w:val="26"/>
          <w:szCs w:val="26"/>
        </w:rPr>
        <w:tab/>
      </w:r>
      <w:r w:rsidR="00C87CF5" w:rsidRPr="00C87CF5">
        <w:rPr>
          <w:sz w:val="26"/>
          <w:szCs w:val="26"/>
        </w:rPr>
        <w:t>€ 8,00.-</w:t>
      </w:r>
    </w:p>
    <w:p w14:paraId="26E9AA16" w14:textId="77777777" w:rsidR="00071CA3" w:rsidRPr="00C87CF5" w:rsidRDefault="00071CA3" w:rsidP="00071CA3">
      <w:pPr>
        <w:rPr>
          <w:sz w:val="26"/>
          <w:szCs w:val="26"/>
        </w:rPr>
      </w:pPr>
    </w:p>
    <w:p w14:paraId="6D2ED818" w14:textId="2CD92A45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Welschriesling</w:t>
      </w:r>
      <w:r w:rsidR="005C218F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r w:rsidR="005C218F" w:rsidRPr="005C218F">
        <w:rPr>
          <w:i/>
          <w:iCs/>
          <w:sz w:val="26"/>
          <w:szCs w:val="26"/>
        </w:rPr>
        <w:t>Silber</w:t>
      </w:r>
    </w:p>
    <w:p w14:paraId="39250336" w14:textId="26945AE1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Ulrich II von Kapellen/2024/trocken/11.5 vol.%</w:t>
      </w:r>
      <w:r w:rsidRPr="00C87CF5">
        <w:rPr>
          <w:sz w:val="26"/>
          <w:szCs w:val="26"/>
        </w:rPr>
        <w:tab/>
        <w:t>€ 7,50.-</w:t>
      </w:r>
    </w:p>
    <w:p w14:paraId="5BF8F712" w14:textId="77777777" w:rsidR="00071CA3" w:rsidRPr="00C87CF5" w:rsidRDefault="00071CA3" w:rsidP="00071CA3">
      <w:pPr>
        <w:rPr>
          <w:sz w:val="26"/>
          <w:szCs w:val="26"/>
        </w:rPr>
      </w:pPr>
    </w:p>
    <w:p w14:paraId="792B602D" w14:textId="5509D1D8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Welschriesling</w:t>
      </w:r>
      <w:r w:rsidR="005C218F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</w:p>
    <w:p w14:paraId="10159B1B" w14:textId="6BB84BAA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Popo von Reichenstein/2024/trocken/11.5 vol.%</w:t>
      </w:r>
      <w:r w:rsidRPr="00C87CF5">
        <w:rPr>
          <w:sz w:val="26"/>
          <w:szCs w:val="26"/>
        </w:rPr>
        <w:tab/>
        <w:t>€ 7,00.-</w:t>
      </w:r>
    </w:p>
    <w:p w14:paraId="27EC1EEC" w14:textId="77777777" w:rsidR="00071CA3" w:rsidRPr="00C87CF5" w:rsidRDefault="00071CA3" w:rsidP="00071CA3">
      <w:pPr>
        <w:rPr>
          <w:sz w:val="26"/>
          <w:szCs w:val="26"/>
        </w:rPr>
      </w:pPr>
    </w:p>
    <w:p w14:paraId="286AFB7C" w14:textId="77777777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Gelber Muskateller</w:t>
      </w:r>
    </w:p>
    <w:p w14:paraId="2B3E7CEB" w14:textId="7A501977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Johann von Viktring/2024/trocken/12.5 vol.%</w:t>
      </w:r>
      <w:r w:rsidRPr="00C87CF5">
        <w:rPr>
          <w:sz w:val="26"/>
          <w:szCs w:val="26"/>
        </w:rPr>
        <w:tab/>
        <w:t>€ 7,00.-</w:t>
      </w:r>
    </w:p>
    <w:p w14:paraId="36612BA5" w14:textId="77777777" w:rsidR="00071CA3" w:rsidRPr="00C87CF5" w:rsidRDefault="00071CA3" w:rsidP="00071CA3">
      <w:pPr>
        <w:rPr>
          <w:sz w:val="26"/>
          <w:szCs w:val="26"/>
        </w:rPr>
      </w:pPr>
    </w:p>
    <w:p w14:paraId="76E3A123" w14:textId="77777777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Gemischter Satz (</w:t>
      </w:r>
      <w:proofErr w:type="gramStart"/>
      <w:r w:rsidRPr="00C87CF5">
        <w:rPr>
          <w:sz w:val="26"/>
          <w:szCs w:val="26"/>
        </w:rPr>
        <w:t>WR,GL</w:t>
      </w:r>
      <w:proofErr w:type="gramEnd"/>
      <w:r w:rsidRPr="00C87CF5">
        <w:rPr>
          <w:sz w:val="26"/>
          <w:szCs w:val="26"/>
        </w:rPr>
        <w:t>,</w:t>
      </w:r>
      <w:proofErr w:type="gramStart"/>
      <w:r w:rsidRPr="00C87CF5">
        <w:rPr>
          <w:sz w:val="26"/>
          <w:szCs w:val="26"/>
        </w:rPr>
        <w:t>RR,SB</w:t>
      </w:r>
      <w:proofErr w:type="gramEnd"/>
      <w:r w:rsidRPr="00C87CF5">
        <w:rPr>
          <w:sz w:val="26"/>
          <w:szCs w:val="26"/>
        </w:rPr>
        <w:t>)</w:t>
      </w:r>
    </w:p>
    <w:p w14:paraId="2CB7A252" w14:textId="41511F4C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Bruno von Olmütz/2024/trocken/12.5 vol.%</w:t>
      </w:r>
      <w:r w:rsidRPr="00C87CF5">
        <w:rPr>
          <w:sz w:val="26"/>
          <w:szCs w:val="26"/>
        </w:rPr>
        <w:tab/>
      </w:r>
      <w:r w:rsidRPr="00C87CF5">
        <w:rPr>
          <w:sz w:val="26"/>
          <w:szCs w:val="26"/>
        </w:rPr>
        <w:tab/>
        <w:t>€ 8,50.-</w:t>
      </w:r>
    </w:p>
    <w:p w14:paraId="1BDAE2BB" w14:textId="77777777" w:rsidR="00071CA3" w:rsidRPr="00C87CF5" w:rsidRDefault="00071CA3" w:rsidP="00071CA3">
      <w:pPr>
        <w:rPr>
          <w:sz w:val="26"/>
          <w:szCs w:val="26"/>
        </w:rPr>
      </w:pPr>
    </w:p>
    <w:p w14:paraId="3738E997" w14:textId="5C5DEA83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>Gemischter Satz (</w:t>
      </w:r>
      <w:proofErr w:type="gramStart"/>
      <w:r w:rsidRPr="00C87CF5">
        <w:rPr>
          <w:sz w:val="26"/>
          <w:szCs w:val="26"/>
        </w:rPr>
        <w:t>GV,SB</w:t>
      </w:r>
      <w:proofErr w:type="gramEnd"/>
      <w:r w:rsidRPr="00C87CF5">
        <w:rPr>
          <w:sz w:val="26"/>
          <w:szCs w:val="26"/>
        </w:rPr>
        <w:t>)</w:t>
      </w:r>
      <w:r w:rsidR="005C218F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proofErr w:type="gramStart"/>
      <w:r w:rsidR="005C218F" w:rsidRPr="005C218F">
        <w:rPr>
          <w:i/>
          <w:iCs/>
          <w:sz w:val="26"/>
          <w:szCs w:val="26"/>
        </w:rPr>
        <w:t>AWC Sortensieger</w:t>
      </w:r>
      <w:proofErr w:type="gramEnd"/>
    </w:p>
    <w:p w14:paraId="6F487EF3" w14:textId="246F435B" w:rsidR="00071CA3" w:rsidRPr="00C87CF5" w:rsidRDefault="00071CA3" w:rsidP="00071CA3">
      <w:pPr>
        <w:rPr>
          <w:sz w:val="26"/>
          <w:szCs w:val="26"/>
        </w:rPr>
      </w:pPr>
      <w:r w:rsidRPr="00C87CF5">
        <w:rPr>
          <w:sz w:val="26"/>
          <w:szCs w:val="26"/>
        </w:rPr>
        <w:t xml:space="preserve">Walter von </w:t>
      </w:r>
      <w:proofErr w:type="spellStart"/>
      <w:r w:rsidRPr="00C87CF5">
        <w:rPr>
          <w:sz w:val="26"/>
          <w:szCs w:val="26"/>
        </w:rPr>
        <w:t>Ramswag</w:t>
      </w:r>
      <w:proofErr w:type="spellEnd"/>
      <w:r w:rsidRPr="00C87CF5">
        <w:rPr>
          <w:sz w:val="26"/>
          <w:szCs w:val="26"/>
        </w:rPr>
        <w:t>/2024/trocken/13.5 vol.%</w:t>
      </w:r>
      <w:r w:rsidRPr="00C87CF5">
        <w:rPr>
          <w:sz w:val="26"/>
          <w:szCs w:val="26"/>
        </w:rPr>
        <w:tab/>
        <w:t>€ 7,50.-</w:t>
      </w:r>
    </w:p>
    <w:p w14:paraId="7D13059D" w14:textId="77777777" w:rsidR="00071CA3" w:rsidRDefault="00071CA3" w:rsidP="00071CA3">
      <w:pPr>
        <w:rPr>
          <w:sz w:val="22"/>
          <w:szCs w:val="22"/>
        </w:rPr>
      </w:pPr>
    </w:p>
    <w:p w14:paraId="5C5595DF" w14:textId="77777777" w:rsidR="00071CA3" w:rsidRDefault="00071CA3" w:rsidP="00071CA3">
      <w:pPr>
        <w:rPr>
          <w:sz w:val="22"/>
          <w:szCs w:val="22"/>
        </w:rPr>
      </w:pPr>
    </w:p>
    <w:p w14:paraId="0AAC3E5A" w14:textId="77777777" w:rsidR="00C87CF5" w:rsidRDefault="00C87CF5" w:rsidP="00C87CF5">
      <w:pPr>
        <w:jc w:val="center"/>
        <w:rPr>
          <w:b/>
          <w:bCs/>
          <w:sz w:val="22"/>
          <w:szCs w:val="22"/>
        </w:rPr>
      </w:pPr>
    </w:p>
    <w:p w14:paraId="25C78FFE" w14:textId="77777777" w:rsidR="00C87CF5" w:rsidRDefault="00C87CF5" w:rsidP="00C87CF5">
      <w:pPr>
        <w:jc w:val="center"/>
        <w:rPr>
          <w:b/>
          <w:bCs/>
          <w:sz w:val="22"/>
          <w:szCs w:val="22"/>
        </w:rPr>
      </w:pPr>
    </w:p>
    <w:p w14:paraId="36B47F91" w14:textId="07F0220F" w:rsidR="00C87CF5" w:rsidRDefault="001242B9" w:rsidP="00C87CF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 2024 sind alle Weine für Veganer geeignet!</w:t>
      </w:r>
    </w:p>
    <w:p w14:paraId="0E319F7E" w14:textId="77777777" w:rsidR="00C87CF5" w:rsidRDefault="00C87CF5" w:rsidP="00C87CF5">
      <w:pPr>
        <w:jc w:val="center"/>
        <w:rPr>
          <w:b/>
          <w:bCs/>
          <w:sz w:val="22"/>
          <w:szCs w:val="22"/>
        </w:rPr>
      </w:pPr>
    </w:p>
    <w:p w14:paraId="0E17A026" w14:textId="77777777" w:rsidR="00C87CF5" w:rsidRDefault="00C87CF5" w:rsidP="00C87CF5">
      <w:pPr>
        <w:jc w:val="center"/>
        <w:rPr>
          <w:b/>
          <w:bCs/>
          <w:sz w:val="22"/>
          <w:szCs w:val="22"/>
        </w:rPr>
      </w:pPr>
    </w:p>
    <w:p w14:paraId="0F6AD612" w14:textId="77777777" w:rsidR="00C87CF5" w:rsidRDefault="00C87CF5" w:rsidP="00C87CF5">
      <w:pPr>
        <w:jc w:val="center"/>
        <w:rPr>
          <w:b/>
          <w:bCs/>
          <w:sz w:val="22"/>
          <w:szCs w:val="22"/>
        </w:rPr>
      </w:pPr>
    </w:p>
    <w:p w14:paraId="6F4F30D3" w14:textId="3B679278" w:rsidR="00071CA3" w:rsidRPr="00C87CF5" w:rsidRDefault="00071CA3" w:rsidP="002D5EA1">
      <w:pPr>
        <w:jc w:val="center"/>
        <w:rPr>
          <w:b/>
          <w:bCs/>
          <w:sz w:val="28"/>
          <w:szCs w:val="28"/>
        </w:rPr>
      </w:pPr>
      <w:r w:rsidRPr="00C87CF5">
        <w:rPr>
          <w:b/>
          <w:bCs/>
          <w:sz w:val="28"/>
          <w:szCs w:val="28"/>
        </w:rPr>
        <w:t>Rose &amp; Rotweine</w:t>
      </w:r>
    </w:p>
    <w:p w14:paraId="409CD0F8" w14:textId="6BFB34A5" w:rsidR="00071CA3" w:rsidRPr="00C87CF5" w:rsidRDefault="00071CA3" w:rsidP="002D5EA1">
      <w:pPr>
        <w:ind w:left="567"/>
        <w:rPr>
          <w:sz w:val="26"/>
          <w:szCs w:val="26"/>
        </w:rPr>
      </w:pPr>
      <w:r w:rsidRPr="00C87CF5">
        <w:rPr>
          <w:sz w:val="26"/>
          <w:szCs w:val="26"/>
        </w:rPr>
        <w:t>Regent Rose</w:t>
      </w:r>
    </w:p>
    <w:p w14:paraId="5B099EF2" w14:textId="259859DD" w:rsidR="00071CA3" w:rsidRPr="00C87CF5" w:rsidRDefault="00071CA3" w:rsidP="002D5EA1">
      <w:pPr>
        <w:ind w:left="567" w:right="-567"/>
        <w:rPr>
          <w:sz w:val="26"/>
          <w:szCs w:val="26"/>
          <w:lang w:val="en-GB"/>
        </w:rPr>
      </w:pPr>
      <w:r w:rsidRPr="00C87CF5">
        <w:rPr>
          <w:sz w:val="26"/>
          <w:szCs w:val="26"/>
        </w:rPr>
        <w:t xml:space="preserve">Fräulein </w:t>
      </w:r>
      <w:proofErr w:type="spellStart"/>
      <w:r w:rsidRPr="00C87CF5">
        <w:rPr>
          <w:sz w:val="26"/>
          <w:szCs w:val="26"/>
        </w:rPr>
        <w:t>Rosandra</w:t>
      </w:r>
      <w:proofErr w:type="spellEnd"/>
      <w:r w:rsidRPr="00C87CF5">
        <w:rPr>
          <w:sz w:val="26"/>
          <w:szCs w:val="26"/>
        </w:rPr>
        <w:t>/2023/trocken/11,5 vol.%</w:t>
      </w:r>
      <w:r w:rsidRPr="00C87CF5">
        <w:rPr>
          <w:sz w:val="26"/>
          <w:szCs w:val="26"/>
        </w:rPr>
        <w:tab/>
      </w:r>
      <w:r w:rsidRPr="00C87CF5">
        <w:rPr>
          <w:sz w:val="26"/>
          <w:szCs w:val="26"/>
        </w:rPr>
        <w:tab/>
      </w:r>
      <w:r w:rsidRPr="00C87CF5">
        <w:rPr>
          <w:sz w:val="26"/>
          <w:szCs w:val="26"/>
          <w:lang w:val="en-GB"/>
        </w:rPr>
        <w:t>€</w:t>
      </w:r>
      <w:r w:rsidR="00C87CF5" w:rsidRPr="00C87CF5">
        <w:rPr>
          <w:sz w:val="26"/>
          <w:szCs w:val="26"/>
          <w:lang w:val="en-GB"/>
        </w:rPr>
        <w:t xml:space="preserve"> </w:t>
      </w:r>
      <w:r w:rsidRPr="00C87CF5">
        <w:rPr>
          <w:sz w:val="26"/>
          <w:szCs w:val="26"/>
          <w:lang w:val="en-GB"/>
        </w:rPr>
        <w:t>6,50.-</w:t>
      </w:r>
    </w:p>
    <w:p w14:paraId="1B23967D" w14:textId="77777777" w:rsidR="00071CA3" w:rsidRPr="00C87CF5" w:rsidRDefault="00071CA3" w:rsidP="00071CA3">
      <w:pPr>
        <w:rPr>
          <w:sz w:val="26"/>
          <w:szCs w:val="26"/>
          <w:lang w:val="en-GB"/>
        </w:rPr>
      </w:pPr>
    </w:p>
    <w:p w14:paraId="3F50F474" w14:textId="111751AD" w:rsidR="00071CA3" w:rsidRPr="005C218F" w:rsidRDefault="00071CA3" w:rsidP="002D5EA1">
      <w:pPr>
        <w:ind w:left="567"/>
        <w:rPr>
          <w:sz w:val="26"/>
          <w:szCs w:val="26"/>
        </w:rPr>
      </w:pPr>
      <w:proofErr w:type="spellStart"/>
      <w:r w:rsidRPr="005C218F">
        <w:rPr>
          <w:sz w:val="26"/>
          <w:szCs w:val="26"/>
        </w:rPr>
        <w:t>Cuvee</w:t>
      </w:r>
      <w:proofErr w:type="spellEnd"/>
      <w:r w:rsidRPr="005C218F">
        <w:rPr>
          <w:sz w:val="26"/>
          <w:szCs w:val="26"/>
        </w:rPr>
        <w:t xml:space="preserve"> (RE</w:t>
      </w:r>
      <w:r w:rsidR="004E775B">
        <w:rPr>
          <w:sz w:val="26"/>
          <w:szCs w:val="26"/>
        </w:rPr>
        <w:t>/</w:t>
      </w:r>
      <w:r w:rsidRPr="005C218F">
        <w:rPr>
          <w:sz w:val="26"/>
          <w:szCs w:val="26"/>
        </w:rPr>
        <w:t>RÖ</w:t>
      </w:r>
      <w:r w:rsidR="004E775B">
        <w:rPr>
          <w:sz w:val="26"/>
          <w:szCs w:val="26"/>
        </w:rPr>
        <w:t>/</w:t>
      </w:r>
      <w:proofErr w:type="gramStart"/>
      <w:r w:rsidRPr="005C218F">
        <w:rPr>
          <w:sz w:val="26"/>
          <w:szCs w:val="26"/>
        </w:rPr>
        <w:t>B</w:t>
      </w:r>
      <w:r w:rsidR="004E775B">
        <w:rPr>
          <w:sz w:val="26"/>
          <w:szCs w:val="26"/>
        </w:rPr>
        <w:t>L</w:t>
      </w:r>
      <w:r w:rsidRPr="005C218F">
        <w:rPr>
          <w:sz w:val="26"/>
          <w:szCs w:val="26"/>
        </w:rPr>
        <w:t>.B</w:t>
      </w:r>
      <w:proofErr w:type="gramEnd"/>
      <w:r w:rsidRPr="005C218F">
        <w:rPr>
          <w:sz w:val="26"/>
          <w:szCs w:val="26"/>
        </w:rPr>
        <w:t>)</w:t>
      </w:r>
      <w:r w:rsidR="005C218F" w:rsidRPr="005C218F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r w:rsidR="005C218F" w:rsidRPr="005C218F">
        <w:rPr>
          <w:color w:val="FF0000"/>
          <w:sz w:val="26"/>
          <w:szCs w:val="26"/>
        </w:rPr>
        <w:t>ausgetrunken</w:t>
      </w:r>
    </w:p>
    <w:p w14:paraId="1FBEE514" w14:textId="4E6DA11A" w:rsidR="00071CA3" w:rsidRDefault="00071CA3" w:rsidP="002D5EA1">
      <w:pPr>
        <w:ind w:left="567" w:right="-567"/>
        <w:rPr>
          <w:sz w:val="26"/>
          <w:szCs w:val="26"/>
        </w:rPr>
      </w:pPr>
      <w:r w:rsidRPr="00C87CF5">
        <w:rPr>
          <w:sz w:val="26"/>
          <w:szCs w:val="26"/>
        </w:rPr>
        <w:t xml:space="preserve">Adelheit von </w:t>
      </w:r>
      <w:proofErr w:type="spellStart"/>
      <w:r w:rsidRPr="00C87CF5">
        <w:rPr>
          <w:sz w:val="26"/>
          <w:szCs w:val="26"/>
        </w:rPr>
        <w:t>Erla</w:t>
      </w:r>
      <w:proofErr w:type="spellEnd"/>
      <w:r w:rsidRPr="00C87CF5">
        <w:rPr>
          <w:sz w:val="26"/>
          <w:szCs w:val="26"/>
        </w:rPr>
        <w:t>/2021/trocken/13,0 vol.%</w:t>
      </w:r>
      <w:r w:rsidRPr="00C87CF5">
        <w:rPr>
          <w:sz w:val="26"/>
          <w:szCs w:val="26"/>
        </w:rPr>
        <w:tab/>
      </w:r>
      <w:r w:rsidRPr="00C87CF5">
        <w:rPr>
          <w:sz w:val="26"/>
          <w:szCs w:val="26"/>
        </w:rPr>
        <w:tab/>
        <w:t>€ 8,00.-</w:t>
      </w:r>
    </w:p>
    <w:p w14:paraId="57182D33" w14:textId="77777777" w:rsidR="004E775B" w:rsidRDefault="004E775B" w:rsidP="002D5EA1">
      <w:pPr>
        <w:ind w:left="567" w:right="-567"/>
        <w:rPr>
          <w:sz w:val="26"/>
          <w:szCs w:val="26"/>
        </w:rPr>
      </w:pPr>
    </w:p>
    <w:p w14:paraId="49FF281F" w14:textId="68C4F8C0" w:rsidR="004E775B" w:rsidRPr="004E775B" w:rsidRDefault="004E775B" w:rsidP="002D5EA1">
      <w:pPr>
        <w:ind w:left="567" w:right="-567"/>
        <w:rPr>
          <w:sz w:val="26"/>
          <w:szCs w:val="26"/>
        </w:rPr>
      </w:pPr>
      <w:proofErr w:type="spellStart"/>
      <w:r w:rsidRPr="004E775B">
        <w:rPr>
          <w:sz w:val="26"/>
          <w:szCs w:val="26"/>
        </w:rPr>
        <w:t>Cuvee</w:t>
      </w:r>
      <w:proofErr w:type="spellEnd"/>
      <w:r w:rsidRPr="004E775B">
        <w:rPr>
          <w:sz w:val="26"/>
          <w:szCs w:val="26"/>
        </w:rPr>
        <w:t xml:space="preserve"> (RE/CS)</w:t>
      </w:r>
      <w:r w:rsidRPr="004E775B">
        <w:rPr>
          <w:sz w:val="26"/>
          <w:szCs w:val="26"/>
        </w:rPr>
        <w:tab/>
      </w:r>
      <w:r w:rsidRPr="004E775B">
        <w:rPr>
          <w:sz w:val="26"/>
          <w:szCs w:val="26"/>
        </w:rPr>
        <w:tab/>
      </w:r>
      <w:r w:rsidRPr="004E775B">
        <w:rPr>
          <w:sz w:val="26"/>
          <w:szCs w:val="26"/>
        </w:rPr>
        <w:tab/>
      </w:r>
      <w:r w:rsidRPr="004E775B">
        <w:rPr>
          <w:color w:val="FF0000"/>
          <w:sz w:val="26"/>
          <w:szCs w:val="26"/>
        </w:rPr>
        <w:t>ausgetrunken</w:t>
      </w:r>
      <w:r w:rsidRPr="004E775B">
        <w:rPr>
          <w:sz w:val="26"/>
          <w:szCs w:val="26"/>
        </w:rPr>
        <w:tab/>
      </w:r>
    </w:p>
    <w:p w14:paraId="18A7A518" w14:textId="0A4B9FCD" w:rsidR="004E775B" w:rsidRPr="004E775B" w:rsidRDefault="004E775B" w:rsidP="002D5EA1">
      <w:pPr>
        <w:ind w:left="567" w:right="-567"/>
        <w:rPr>
          <w:sz w:val="26"/>
          <w:szCs w:val="26"/>
        </w:rPr>
      </w:pPr>
      <w:r w:rsidRPr="004E775B">
        <w:rPr>
          <w:sz w:val="26"/>
          <w:szCs w:val="26"/>
        </w:rPr>
        <w:t>Margarethe v</w:t>
      </w:r>
      <w:r>
        <w:rPr>
          <w:sz w:val="26"/>
          <w:szCs w:val="26"/>
        </w:rPr>
        <w:t>.</w:t>
      </w:r>
      <w:r w:rsidRPr="004E775B">
        <w:rPr>
          <w:sz w:val="26"/>
          <w:szCs w:val="26"/>
        </w:rPr>
        <w:t xml:space="preserve"> Babe</w:t>
      </w:r>
      <w:r>
        <w:rPr>
          <w:sz w:val="26"/>
          <w:szCs w:val="26"/>
        </w:rPr>
        <w:t>nberg</w:t>
      </w:r>
      <w:r w:rsidRPr="004E775B">
        <w:rPr>
          <w:sz w:val="26"/>
          <w:szCs w:val="26"/>
        </w:rPr>
        <w:t>/2021/trocken/13,0v</w:t>
      </w:r>
      <w:r>
        <w:rPr>
          <w:sz w:val="26"/>
          <w:szCs w:val="26"/>
        </w:rPr>
        <w:t>ol.%</w:t>
      </w:r>
      <w:r>
        <w:rPr>
          <w:sz w:val="26"/>
          <w:szCs w:val="26"/>
        </w:rPr>
        <w:tab/>
      </w:r>
      <w:r w:rsidRPr="004E775B">
        <w:rPr>
          <w:sz w:val="26"/>
          <w:szCs w:val="26"/>
        </w:rPr>
        <w:t>€ 8,00.-</w:t>
      </w:r>
    </w:p>
    <w:p w14:paraId="7966E90F" w14:textId="77777777" w:rsidR="00071CA3" w:rsidRPr="004E775B" w:rsidRDefault="00071CA3" w:rsidP="00071CA3">
      <w:pPr>
        <w:rPr>
          <w:sz w:val="26"/>
          <w:szCs w:val="26"/>
        </w:rPr>
      </w:pPr>
    </w:p>
    <w:p w14:paraId="7C07D883" w14:textId="77777777" w:rsidR="00071CA3" w:rsidRPr="00C87CF5" w:rsidRDefault="00071CA3" w:rsidP="002D5EA1">
      <w:pPr>
        <w:jc w:val="center"/>
        <w:rPr>
          <w:b/>
          <w:bCs/>
          <w:sz w:val="28"/>
          <w:szCs w:val="28"/>
        </w:rPr>
      </w:pPr>
      <w:r w:rsidRPr="00C87CF5">
        <w:rPr>
          <w:b/>
          <w:bCs/>
          <w:sz w:val="28"/>
          <w:szCs w:val="28"/>
        </w:rPr>
        <w:t>Frizzante</w:t>
      </w:r>
    </w:p>
    <w:p w14:paraId="1ABBA770" w14:textId="2C133793" w:rsidR="00087EB1" w:rsidRDefault="00071CA3" w:rsidP="00087EB1">
      <w:pPr>
        <w:ind w:right="-567" w:firstLine="567"/>
        <w:rPr>
          <w:sz w:val="26"/>
          <w:szCs w:val="26"/>
        </w:rPr>
      </w:pPr>
      <w:r w:rsidRPr="00C87CF5">
        <w:rPr>
          <w:sz w:val="26"/>
          <w:szCs w:val="26"/>
        </w:rPr>
        <w:t>Graf von Görz/trocken/12 vol.%</w:t>
      </w:r>
      <w:r w:rsidR="005C218F">
        <w:rPr>
          <w:sz w:val="26"/>
          <w:szCs w:val="26"/>
        </w:rPr>
        <w:tab/>
      </w:r>
      <w:r w:rsidR="005C218F" w:rsidRPr="005C218F">
        <w:rPr>
          <w:color w:val="FF0000"/>
          <w:sz w:val="26"/>
          <w:szCs w:val="26"/>
        </w:rPr>
        <w:t>ausgetrunken</w:t>
      </w:r>
      <w:r w:rsidR="005C218F">
        <w:rPr>
          <w:sz w:val="26"/>
          <w:szCs w:val="26"/>
        </w:rPr>
        <w:tab/>
      </w:r>
      <w:r w:rsidRPr="00C87CF5">
        <w:rPr>
          <w:sz w:val="26"/>
          <w:szCs w:val="26"/>
        </w:rPr>
        <w:t>€ 7,50.-</w:t>
      </w:r>
    </w:p>
    <w:p w14:paraId="755AE4E7" w14:textId="77777777" w:rsidR="00087EB1" w:rsidRPr="00C87CF5" w:rsidRDefault="00087EB1" w:rsidP="00087EB1">
      <w:pPr>
        <w:ind w:right="-567" w:firstLine="567"/>
        <w:rPr>
          <w:sz w:val="26"/>
          <w:szCs w:val="26"/>
        </w:rPr>
      </w:pPr>
    </w:p>
    <w:p w14:paraId="5FEF9C5A" w14:textId="240287A6" w:rsidR="00071CA3" w:rsidRPr="00C87CF5" w:rsidRDefault="00071CA3" w:rsidP="004E775B">
      <w:pPr>
        <w:ind w:right="-567" w:firstLine="567"/>
        <w:rPr>
          <w:sz w:val="26"/>
          <w:szCs w:val="26"/>
        </w:rPr>
      </w:pPr>
      <w:r w:rsidRPr="00C87CF5">
        <w:rPr>
          <w:sz w:val="26"/>
          <w:szCs w:val="26"/>
        </w:rPr>
        <w:t xml:space="preserve">Gräfin von </w:t>
      </w:r>
      <w:proofErr w:type="spellStart"/>
      <w:r w:rsidRPr="00C87CF5">
        <w:rPr>
          <w:sz w:val="26"/>
          <w:szCs w:val="26"/>
        </w:rPr>
        <w:t>Pfannberg</w:t>
      </w:r>
      <w:proofErr w:type="spellEnd"/>
      <w:r w:rsidRPr="00C87CF5">
        <w:rPr>
          <w:sz w:val="26"/>
          <w:szCs w:val="26"/>
        </w:rPr>
        <w:t>/trocken/12,0 vol.%</w:t>
      </w:r>
      <w:r w:rsidRPr="00C87CF5">
        <w:rPr>
          <w:sz w:val="26"/>
          <w:szCs w:val="26"/>
        </w:rPr>
        <w:tab/>
      </w:r>
      <w:r w:rsidR="005C218F">
        <w:rPr>
          <w:sz w:val="26"/>
          <w:szCs w:val="26"/>
        </w:rPr>
        <w:tab/>
      </w:r>
      <w:r w:rsidRPr="00C87CF5">
        <w:rPr>
          <w:sz w:val="26"/>
          <w:szCs w:val="26"/>
        </w:rPr>
        <w:t>€ 7,50.-</w:t>
      </w:r>
    </w:p>
    <w:p w14:paraId="064E1858" w14:textId="77777777" w:rsidR="00071CA3" w:rsidRPr="00C87CF5" w:rsidRDefault="00071CA3" w:rsidP="00071CA3"/>
    <w:p w14:paraId="7D088DCE" w14:textId="317B3E03" w:rsidR="00071CA3" w:rsidRDefault="00071CA3" w:rsidP="002D5EA1">
      <w:pPr>
        <w:jc w:val="center"/>
        <w:rPr>
          <w:b/>
          <w:bCs/>
          <w:sz w:val="28"/>
          <w:szCs w:val="28"/>
        </w:rPr>
      </w:pPr>
      <w:r w:rsidRPr="00FB39ED">
        <w:rPr>
          <w:b/>
          <w:bCs/>
          <w:sz w:val="28"/>
          <w:szCs w:val="28"/>
        </w:rPr>
        <w:t>Exklusive</w:t>
      </w:r>
      <w:r w:rsidR="00FB39ED">
        <w:rPr>
          <w:b/>
          <w:bCs/>
          <w:sz w:val="28"/>
          <w:szCs w:val="28"/>
        </w:rPr>
        <w:t xml:space="preserve">, </w:t>
      </w:r>
      <w:r w:rsidRPr="00FB39ED">
        <w:rPr>
          <w:b/>
          <w:bCs/>
          <w:sz w:val="28"/>
          <w:szCs w:val="28"/>
        </w:rPr>
        <w:t>gereifte</w:t>
      </w:r>
      <w:r w:rsidR="00C87CF5" w:rsidRPr="00FB39ED">
        <w:rPr>
          <w:b/>
          <w:bCs/>
          <w:sz w:val="28"/>
          <w:szCs w:val="28"/>
        </w:rPr>
        <w:t xml:space="preserve"> und sü</w:t>
      </w:r>
      <w:r w:rsidR="00FB39ED" w:rsidRPr="00FB39ED">
        <w:rPr>
          <w:b/>
          <w:bCs/>
          <w:sz w:val="28"/>
          <w:szCs w:val="28"/>
        </w:rPr>
        <w:t>ß</w:t>
      </w:r>
      <w:r w:rsidR="00C87CF5" w:rsidRPr="00FB39ED">
        <w:rPr>
          <w:b/>
          <w:bCs/>
          <w:sz w:val="28"/>
          <w:szCs w:val="28"/>
        </w:rPr>
        <w:t xml:space="preserve">e </w:t>
      </w:r>
      <w:r w:rsidRPr="00FB39ED">
        <w:rPr>
          <w:b/>
          <w:bCs/>
          <w:sz w:val="28"/>
          <w:szCs w:val="28"/>
        </w:rPr>
        <w:t>Weine</w:t>
      </w:r>
    </w:p>
    <w:p w14:paraId="66916BDF" w14:textId="77777777" w:rsidR="00087EB1" w:rsidRPr="00FB39ED" w:rsidRDefault="00087EB1" w:rsidP="002D5EA1">
      <w:pPr>
        <w:jc w:val="center"/>
        <w:rPr>
          <w:b/>
          <w:bCs/>
          <w:sz w:val="28"/>
          <w:szCs w:val="28"/>
        </w:rPr>
      </w:pPr>
    </w:p>
    <w:p w14:paraId="61782BC0" w14:textId="77777777" w:rsidR="00071CA3" w:rsidRPr="00C87CF5" w:rsidRDefault="00071CA3" w:rsidP="002D5EA1">
      <w:pPr>
        <w:ind w:left="567"/>
        <w:rPr>
          <w:sz w:val="26"/>
          <w:szCs w:val="26"/>
        </w:rPr>
      </w:pPr>
      <w:r w:rsidRPr="00C87CF5">
        <w:rPr>
          <w:sz w:val="26"/>
          <w:szCs w:val="26"/>
        </w:rPr>
        <w:t>Grüner Veltliner DAC</w:t>
      </w:r>
    </w:p>
    <w:p w14:paraId="5A335810" w14:textId="7A5C446F" w:rsidR="00071CA3" w:rsidRPr="00C87CF5" w:rsidRDefault="00071CA3" w:rsidP="002D5EA1">
      <w:pPr>
        <w:ind w:left="567" w:right="-567"/>
        <w:rPr>
          <w:sz w:val="26"/>
          <w:szCs w:val="26"/>
        </w:rPr>
      </w:pPr>
      <w:r w:rsidRPr="00C87CF5">
        <w:rPr>
          <w:sz w:val="26"/>
          <w:szCs w:val="26"/>
        </w:rPr>
        <w:t>Ottokar II von Premysl/2023/trocken/12,5 vol.%</w:t>
      </w:r>
      <w:r w:rsidRPr="00C87CF5">
        <w:rPr>
          <w:sz w:val="26"/>
          <w:szCs w:val="26"/>
        </w:rPr>
        <w:tab/>
        <w:t>€ 7,50.-</w:t>
      </w:r>
    </w:p>
    <w:p w14:paraId="7EC64C8E" w14:textId="77777777" w:rsidR="00071CA3" w:rsidRPr="00C87CF5" w:rsidRDefault="00071CA3" w:rsidP="00071CA3">
      <w:pPr>
        <w:rPr>
          <w:sz w:val="26"/>
          <w:szCs w:val="26"/>
        </w:rPr>
      </w:pPr>
    </w:p>
    <w:p w14:paraId="1873CF43" w14:textId="77777777" w:rsidR="00071CA3" w:rsidRPr="00C87CF5" w:rsidRDefault="00071CA3" w:rsidP="002D5EA1">
      <w:pPr>
        <w:ind w:left="567"/>
        <w:rPr>
          <w:sz w:val="26"/>
          <w:szCs w:val="26"/>
        </w:rPr>
      </w:pPr>
      <w:r w:rsidRPr="00C87CF5">
        <w:rPr>
          <w:sz w:val="26"/>
          <w:szCs w:val="26"/>
        </w:rPr>
        <w:t xml:space="preserve">Grüner Veltliner </w:t>
      </w:r>
    </w:p>
    <w:p w14:paraId="2DE2F191" w14:textId="37670F0C" w:rsidR="00071CA3" w:rsidRPr="00C87CF5" w:rsidRDefault="00071CA3" w:rsidP="002D5EA1">
      <w:pPr>
        <w:ind w:left="567" w:right="-567"/>
        <w:rPr>
          <w:sz w:val="26"/>
          <w:szCs w:val="26"/>
        </w:rPr>
      </w:pPr>
      <w:r w:rsidRPr="00C87CF5">
        <w:rPr>
          <w:sz w:val="26"/>
          <w:szCs w:val="26"/>
        </w:rPr>
        <w:t>Heinrich v</w:t>
      </w:r>
      <w:r w:rsidR="00FB39ED">
        <w:rPr>
          <w:sz w:val="26"/>
          <w:szCs w:val="26"/>
        </w:rPr>
        <w:t>.</w:t>
      </w:r>
      <w:r w:rsidRPr="00C87CF5">
        <w:rPr>
          <w:sz w:val="26"/>
          <w:szCs w:val="26"/>
        </w:rPr>
        <w:t xml:space="preserve"> </w:t>
      </w:r>
      <w:proofErr w:type="spellStart"/>
      <w:r w:rsidRPr="00C87CF5">
        <w:rPr>
          <w:sz w:val="26"/>
          <w:szCs w:val="26"/>
        </w:rPr>
        <w:t>Schaunberg</w:t>
      </w:r>
      <w:proofErr w:type="spellEnd"/>
      <w:r w:rsidRPr="00C87CF5">
        <w:rPr>
          <w:sz w:val="26"/>
          <w:szCs w:val="26"/>
        </w:rPr>
        <w:t>/2023/trocken/12,0 vol.%</w:t>
      </w:r>
      <w:r w:rsidRPr="00C87CF5">
        <w:rPr>
          <w:sz w:val="26"/>
          <w:szCs w:val="26"/>
        </w:rPr>
        <w:tab/>
        <w:t>€ 7,00.-</w:t>
      </w:r>
    </w:p>
    <w:p w14:paraId="0FE8419C" w14:textId="77777777" w:rsidR="00FB39ED" w:rsidRDefault="00FB39ED" w:rsidP="00071CA3">
      <w:pPr>
        <w:rPr>
          <w:sz w:val="26"/>
          <w:szCs w:val="26"/>
        </w:rPr>
      </w:pPr>
    </w:p>
    <w:p w14:paraId="70FD59C8" w14:textId="184E538F" w:rsidR="00071CA3" w:rsidRPr="00C87CF5" w:rsidRDefault="00071CA3" w:rsidP="002D5EA1">
      <w:pPr>
        <w:ind w:left="567"/>
        <w:rPr>
          <w:sz w:val="26"/>
          <w:szCs w:val="26"/>
        </w:rPr>
      </w:pPr>
      <w:r w:rsidRPr="00C87CF5">
        <w:rPr>
          <w:sz w:val="26"/>
          <w:szCs w:val="26"/>
        </w:rPr>
        <w:t>Welschriesling</w:t>
      </w:r>
    </w:p>
    <w:p w14:paraId="02A44966" w14:textId="40BA4644" w:rsidR="00071CA3" w:rsidRPr="00C87CF5" w:rsidRDefault="00071CA3" w:rsidP="002D5EA1">
      <w:pPr>
        <w:ind w:left="567" w:right="-567"/>
        <w:rPr>
          <w:sz w:val="26"/>
          <w:szCs w:val="26"/>
        </w:rPr>
      </w:pPr>
      <w:r w:rsidRPr="00C87CF5">
        <w:rPr>
          <w:sz w:val="26"/>
          <w:szCs w:val="26"/>
        </w:rPr>
        <w:t>Konrad von Sommerau/2023/lieblich/12.5 vol.%</w:t>
      </w:r>
      <w:r w:rsidR="002D5EA1">
        <w:rPr>
          <w:sz w:val="26"/>
          <w:szCs w:val="26"/>
        </w:rPr>
        <w:tab/>
      </w:r>
      <w:r w:rsidRPr="00C87CF5">
        <w:rPr>
          <w:sz w:val="26"/>
          <w:szCs w:val="26"/>
        </w:rPr>
        <w:t>€ 7,00.-</w:t>
      </w:r>
    </w:p>
    <w:p w14:paraId="31BA5435" w14:textId="77777777" w:rsidR="00071CA3" w:rsidRDefault="00071CA3" w:rsidP="00071CA3">
      <w:pPr>
        <w:rPr>
          <w:sz w:val="22"/>
          <w:szCs w:val="22"/>
        </w:rPr>
      </w:pPr>
    </w:p>
    <w:p w14:paraId="1937A219" w14:textId="77777777" w:rsidR="004C41F0" w:rsidRDefault="004C41F0"/>
    <w:sectPr w:rsidR="004C41F0" w:rsidSect="00071CA3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A3"/>
    <w:rsid w:val="00071CA3"/>
    <w:rsid w:val="00087EB1"/>
    <w:rsid w:val="001242B9"/>
    <w:rsid w:val="001530B0"/>
    <w:rsid w:val="001746F5"/>
    <w:rsid w:val="00213BB9"/>
    <w:rsid w:val="002D5EA1"/>
    <w:rsid w:val="00391B84"/>
    <w:rsid w:val="004C41F0"/>
    <w:rsid w:val="004E775B"/>
    <w:rsid w:val="005C218F"/>
    <w:rsid w:val="00AD4338"/>
    <w:rsid w:val="00C87CF5"/>
    <w:rsid w:val="00CC0F32"/>
    <w:rsid w:val="00EE28F1"/>
    <w:rsid w:val="00F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CC76"/>
  <w15:chartTrackingRefBased/>
  <w15:docId w15:val="{1798DEAB-A4DA-4F8F-AFAE-3D160004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CA3"/>
    <w:pPr>
      <w:spacing w:after="0" w:line="240" w:lineRule="auto"/>
    </w:pPr>
    <w:rPr>
      <w:kern w:val="0"/>
      <w:sz w:val="24"/>
      <w:szCs w:val="24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1C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1C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1C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1C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1C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1CA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1CA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1CA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1CA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1C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1C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1C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1C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1C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1C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7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1C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1C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71C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1CA3"/>
    <w:pPr>
      <w:spacing w:after="160" w:line="259" w:lineRule="auto"/>
      <w:ind w:left="720"/>
      <w:contextualSpacing/>
    </w:pPr>
    <w:rPr>
      <w:kern w:val="2"/>
      <w:sz w:val="22"/>
      <w:szCs w:val="2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71C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1C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1CA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1C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1CA3"/>
    <w:rPr>
      <w:kern w:val="0"/>
      <w:sz w:val="24"/>
      <w:szCs w:val="24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6A4B-B8C3-40F7-BCCD-7D87DB43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 Julia</dc:creator>
  <cp:keywords/>
  <dc:description/>
  <cp:lastModifiedBy>Malus Ronald</cp:lastModifiedBy>
  <cp:revision>6</cp:revision>
  <cp:lastPrinted>2025-11-28T13:32:00Z</cp:lastPrinted>
  <dcterms:created xsi:type="dcterms:W3CDTF">2025-04-25T10:27:00Z</dcterms:created>
  <dcterms:modified xsi:type="dcterms:W3CDTF">2025-11-28T13:32:00Z</dcterms:modified>
</cp:coreProperties>
</file>